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80204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2F5A7A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2F5A7A" w:rsidRPr="00A3246E" w:rsidRDefault="008E24D8" w:rsidP="00A15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Отдел зарубежного конституционного, административного, уголовного законодательства и международного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23 января 2019</w:t>
            </w:r>
            <w:r w:rsidR="002F5A7A" w:rsidRPr="00380204">
              <w:rPr>
                <w:rFonts w:ascii="Times New Roman" w:hAnsi="Times New Roman" w:cs="Times New Roman"/>
                <w:sz w:val="26"/>
                <w:szCs w:val="26"/>
              </w:rPr>
              <w:t>, город Москва, ул. Большая Черемушкинская, д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380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1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1.2019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2F5A7A" w:rsidRPr="008E24D8" w:rsidRDefault="008E24D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2F5A7A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Зарубежное конституционное право;</w:t>
            </w:r>
          </w:p>
          <w:p w:rsidR="002F5A7A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право;</w:t>
            </w:r>
          </w:p>
          <w:p w:rsidR="002F5A7A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уголовное право;</w:t>
            </w:r>
          </w:p>
          <w:p w:rsidR="002F5A7A" w:rsidRPr="00A3246E" w:rsidRDefault="00DB006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E10612">
              <w:rPr>
                <w:rFonts w:ascii="Times New Roman" w:hAnsi="Times New Roman" w:cs="Times New Roman"/>
                <w:sz w:val="26"/>
                <w:szCs w:val="26"/>
              </w:rPr>
              <w:t>ждународное право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5B6C0E" w:rsidRDefault="005B6C0E" w:rsidP="005B6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5B6C0E" w:rsidRDefault="005B6C0E" w:rsidP="005B6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5B6C0E" w:rsidRDefault="005B6C0E" w:rsidP="005B6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5B6C0E" w:rsidRDefault="005B6C0E" w:rsidP="005B6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2F5A7A" w:rsidRPr="008E24D8" w:rsidRDefault="005B6C0E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B6C0E" w:rsidRPr="00A3246E" w:rsidRDefault="005B6C0E" w:rsidP="005B6C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5B6C0E" w:rsidRDefault="005B6C0E" w:rsidP="005B6C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5A7A" w:rsidRPr="00A3246E" w:rsidRDefault="005B6C0E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5B6C0E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>
      <w:bookmarkStart w:id="0" w:name="_GoBack"/>
      <w:bookmarkEnd w:id="0"/>
    </w:p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4B355B"/>
    <w:rsid w:val="005B6C0E"/>
    <w:rsid w:val="00677610"/>
    <w:rsid w:val="00806554"/>
    <w:rsid w:val="008E24D8"/>
    <w:rsid w:val="008E5697"/>
    <w:rsid w:val="00A15737"/>
    <w:rsid w:val="00A4054D"/>
    <w:rsid w:val="00AF1B8D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8</cp:revision>
  <dcterms:created xsi:type="dcterms:W3CDTF">2017-06-05T12:46:00Z</dcterms:created>
  <dcterms:modified xsi:type="dcterms:W3CDTF">2018-11-12T09:35:00Z</dcterms:modified>
</cp:coreProperties>
</file>